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8"/>
        </w:rPr>
        <w:t>АКТ ПРИЁМКИ ВЫПОЛНЕННЫХ РАБОТ</w:t>
      </w:r>
    </w:p>
    <w:p>
      <w:pPr>
        <w:pStyle w:val="Normal"/>
        <w:jc w:val="center"/>
        <w:rPr/>
      </w:pPr>
      <w:r>
        <w:rPr>
          <w:i/>
          <w:sz w:val="22"/>
        </w:rPr>
        <w:t>по строительству / устройству частного дома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г. ______________________    «___» __________ 20___ г.</w:t>
      </w:r>
    </w:p>
    <w:p>
      <w:pPr>
        <w:pStyle w:val="Normal"/>
        <w:rPr/>
      </w:pPr>
      <w:r>
        <w:rPr/>
        <w:t>Заказчик: _______________________________________________________________</w:t>
      </w:r>
    </w:p>
    <w:p>
      <w:pPr>
        <w:pStyle w:val="Normal"/>
        <w:rPr/>
      </w:pPr>
      <w:r>
        <w:rPr/>
        <w:t>Подрядчик: _____________________________________________________________</w:t>
      </w:r>
    </w:p>
    <w:p>
      <w:pPr>
        <w:pStyle w:val="Normal"/>
        <w:rPr/>
      </w:pPr>
      <w:r>
        <w:rPr/>
        <w:t>составили настоящий акт о нижеследующем.</w:t>
      </w:r>
    </w:p>
    <w:p>
      <w:pPr>
        <w:pStyle w:val="Normal"/>
        <w:rPr/>
      </w:pPr>
      <w:r>
        <w:rPr>
          <w:b/>
        </w:rPr>
        <w:t xml:space="preserve">1. </w:t>
      </w:r>
      <w:r>
        <w:rPr/>
        <w:t>Работы выполнены на основании договора подряда № ____ от «___» __________ 20___ г.</w:t>
      </w:r>
    </w:p>
    <w:p>
      <w:pPr>
        <w:pStyle w:val="Normal"/>
        <w:rPr/>
      </w:pPr>
      <w:r>
        <w:rPr>
          <w:b/>
        </w:rPr>
        <w:t xml:space="preserve">2. </w:t>
      </w:r>
      <w:r>
        <w:rPr/>
        <w:t>Объект: частный дом / коттедж по адресу ________________________________________________.</w:t>
      </w:r>
    </w:p>
    <w:p>
      <w:pPr>
        <w:pStyle w:val="Normal"/>
        <w:rPr/>
      </w:pPr>
      <w:r>
        <w:rPr>
          <w:b/>
        </w:rPr>
        <w:t xml:space="preserve">3. </w:t>
      </w:r>
      <w:r>
        <w:rPr/>
        <w:t>Подрядчиком выполнены, а Заказчиком предъявлены к приёмке следующие работы:</w:t>
      </w:r>
    </w:p>
    <w:tbl>
      <w:tblPr>
        <w:tblStyle w:val="TableGrid"/>
        <w:tblW w:w="9970" w:type="dxa"/>
        <w:jc w:val="center"/>
        <w:tblInd w:w="0" w:type="dxa"/>
        <w:tblLayout w:type="fixed"/>
        <w:tblCellMar>
          <w:top w:w="60" w:type="dxa"/>
          <w:start w:w="90" w:type="dxa"/>
          <w:bottom w:w="60" w:type="dxa"/>
          <w:end w:w="90" w:type="dxa"/>
        </w:tblCellMar>
        <w:tblLook w:firstRow="1" w:noVBand="1" w:lastRow="0" w:firstColumn="1" w:lastColumn="0" w:noHBand="0" w:val="04a0"/>
      </w:tblPr>
      <w:tblGrid>
        <w:gridCol w:w="1994"/>
        <w:gridCol w:w="1994"/>
        <w:gridCol w:w="1994"/>
        <w:gridCol w:w="1994"/>
        <w:gridCol w:w="1994"/>
      </w:tblGrid>
      <w:tr>
        <w:trPr/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shd w:fill="D9E2F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val="en-US" w:eastAsia="en-US" w:bidi="ar-SA"/>
              </w:rPr>
              <w:t xml:space="preserve">№ </w:t>
            </w:r>
            <w:r>
              <w:rPr>
                <w:rFonts w:cs=""/>
                <w:b/>
                <w:kern w:val="0"/>
                <w:sz w:val="20"/>
                <w:szCs w:val="22"/>
                <w:lang w:val="en-US" w:eastAsia="en-US" w:bidi="ar-SA"/>
              </w:rPr>
              <w:t>п/п</w:t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shd w:fill="D9E2F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val="en-US" w:eastAsia="en-US" w:bidi="ar-SA"/>
              </w:rPr>
              <w:t>Наименование работ</w:t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shd w:fill="D9E2F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val="en-US" w:eastAsia="en-US" w:bidi="ar-SA"/>
              </w:rPr>
              <w:t>Ед. изм.</w:t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shd w:fill="D9E2F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val="en-US" w:eastAsia="en-US" w:bidi="ar-SA"/>
              </w:rPr>
              <w:t>Кол-во</w:t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shd w:fill="D9E2F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val="en-US" w:eastAsia="en-US" w:bidi="ar-SA"/>
              </w:rPr>
              <w:t>Примечание</w:t>
            </w:r>
          </w:p>
        </w:tc>
      </w:tr>
      <w:tr>
        <w:trPr/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994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Общий объём и состав выполненных работ определяются договором, приложениями, спецификациями, исполнительной документацией и иными переданными материалами.</w:t>
      </w:r>
    </w:p>
    <w:p>
      <w:pPr>
        <w:pStyle w:val="Normal"/>
        <w:rPr/>
      </w:pPr>
      <w:r>
        <w:rPr/>
        <w:t>5. Качество выполненных работ проверено Заказчиком в присутствии Подрядчика и соответствует условиям договора, за исключением замечаний, указанных ниже / в приложении (ненужное зачеркнуть).</w:t>
      </w:r>
    </w:p>
    <w:p>
      <w:pPr>
        <w:pStyle w:val="Normal"/>
        <w:rPr/>
      </w:pPr>
      <w:r>
        <w:rPr/>
        <w:t>6. Замечания Заказчика: ________________________________________________________________</w:t>
      </w:r>
    </w:p>
    <w:p>
      <w:pPr>
        <w:pStyle w:val="Normal"/>
        <w:rPr/>
      </w:pPr>
      <w:r>
        <w:rPr/>
        <w:t xml:space="preserve">   </w:t>
      </w:r>
      <w:r>
        <w:rPr/>
        <w:t>____________________________________________________________________________________</w:t>
      </w:r>
    </w:p>
    <w:p>
      <w:pPr>
        <w:pStyle w:val="Normal"/>
        <w:rPr/>
      </w:pPr>
      <w:r>
        <w:rPr/>
        <w:t>7. Приложения к акту (при наличии): перечень замечаний / дефектная ведомость / фотофиксация / иные документы.</w:t>
      </w:r>
    </w:p>
    <w:p>
      <w:pPr>
        <w:pStyle w:val="Normal"/>
        <w:rPr/>
      </w:pPr>
      <w:r>
        <w:rPr/>
        <w:t>8. 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60" w:type="dxa"/>
          <w:start w:w="90" w:type="dxa"/>
          <w:bottom w:w="60" w:type="dxa"/>
          <w:end w:w="90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shd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Работы сдал:</w:t>
            </w:r>
          </w:p>
        </w:tc>
        <w:tc>
          <w:tcPr>
            <w:tcW w:w="4986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shd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Работы принял:</w:t>
            </w:r>
          </w:p>
        </w:tc>
      </w:tr>
      <w:tr>
        <w:trPr/>
        <w:tc>
          <w:tcPr>
            <w:tcW w:w="4986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___________________ /___________________/</w:t>
              <w:br/>
              <w:t>(подпись)                 (ФИО)</w:t>
            </w:r>
          </w:p>
        </w:tc>
        <w:tc>
          <w:tcPr>
            <w:tcW w:w="4986" w:type="dxa"/>
            <w:tcBorders>
              <w:top w:val="single" w:sz="6" w:space="0" w:color="A6A6A6"/>
              <w:start w:val="single" w:sz="6" w:space="0" w:color="A6A6A6"/>
              <w:bottom w:val="single" w:sz="6" w:space="0" w:color="A6A6A6"/>
              <w:end w:val="single" w:sz="6" w:space="0" w:color="A6A6A6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___________________ /___________________/</w:t>
              <w:br/>
              <w:t>(подпись)                 (ФИО)</w:t>
            </w:r>
          </w:p>
        </w:tc>
      </w:tr>
    </w:tbl>
    <w:sectPr>
      <w:type w:val="nextPage"/>
      <w:pgSz w:w="12240" w:h="15840"/>
      <w:pgMar w:left="1134" w:right="1134" w:gutter="0" w:header="0" w:top="907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Arial" w:hAnsi="Arial" w:eastAsia="Arial" w:cs="" w:cstheme="minorBidi"/>
      <w:color w:val="auto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Style7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8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1</Pages>
  <Words>157</Words>
  <Characters>1370</Characters>
  <CharactersWithSpaces>1541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2026-04-16T15:01:31Z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