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ДЕФЕКТНЫЙ АКТ</w:t>
      </w:r>
    </w:p>
    <w:p>
      <w:pPr>
        <w:jc w:val="center"/>
      </w:pPr>
      <w:r>
        <w:rPr>
          <w:i/>
          <w:sz w:val="22"/>
        </w:rPr>
        <w:t>по результатам осмотра частного дома / коттеджа</w:t>
      </w:r>
    </w:p>
    <w:p/>
    <w:p>
      <w:pPr>
        <w:spacing w:after="60"/>
      </w:pPr>
      <w:r>
        <w:t xml:space="preserve">г. </w:t>
      </w:r>
      <w:r>
        <w:t>________________________    «___» __________ 20___ г.</w:t>
      </w:r>
    </w:p>
    <w:p>
      <w:pPr>
        <w:spacing w:after="60"/>
      </w:pPr>
      <w:r>
        <w:t xml:space="preserve">Заказчик: </w:t>
      </w:r>
      <w:r>
        <w:t>______________________________________________________________________</w:t>
      </w:r>
    </w:p>
    <w:p>
      <w:pPr>
        <w:spacing w:after="60"/>
      </w:pPr>
      <w:r>
        <w:t xml:space="preserve">Подрядчик / представитель Подрядчика: </w:t>
      </w:r>
      <w:r>
        <w:t>___________________________________________</w:t>
      </w:r>
    </w:p>
    <w:p>
      <w:pPr>
        <w:spacing w:after="60"/>
      </w:pPr>
      <w:r>
        <w:t xml:space="preserve">Объект: </w:t>
      </w:r>
      <w:r>
        <w:t>частный дом / коттедж по адресу ___________________________________________</w:t>
      </w:r>
    </w:p>
    <w:p>
      <w:pPr>
        <w:spacing w:after="60"/>
      </w:pPr>
      <w:r>
        <w:t xml:space="preserve">Основание осмотра: </w:t>
      </w:r>
      <w:r>
        <w:t>договор подряда № ____ от «___» __________ 20___ г.</w:t>
      </w:r>
    </w:p>
    <w:p>
      <w:r>
        <w:t>По результатам осмотра выполненных работ и состояния объекта выявлены следующие недостатки (дефекты, несоответствия):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</w:tblPr>
      <w:tblGrid>
        <w:gridCol w:w="1624"/>
        <w:gridCol w:w="1624"/>
        <w:gridCol w:w="1624"/>
        <w:gridCol w:w="1624"/>
        <w:gridCol w:w="1624"/>
        <w:gridCol w:w="1624"/>
      </w:tblGrid>
      <w:tr>
        <w:trPr>
          <w:tblHeader w:val="true"/>
        </w:trPr>
        <w:tc>
          <w:tcPr>
            <w:tcW w:type="dxa" w:w="680"/>
            <w:shd w:fill="D9EAD3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19"/>
              </w:rPr>
              <w:t>№ п/п</w:t>
            </w:r>
          </w:p>
        </w:tc>
        <w:tc>
          <w:tcPr>
            <w:tcW w:type="dxa" w:w="1871"/>
            <w:shd w:fill="D9EAD3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19"/>
              </w:rPr>
              <w:t>Помещение / участок</w:t>
            </w:r>
          </w:p>
        </w:tc>
        <w:tc>
          <w:tcPr>
            <w:tcW w:type="dxa" w:w="1701"/>
            <w:shd w:fill="D9EAD3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19"/>
              </w:rPr>
              <w:t>Узел / вид работ</w:t>
            </w:r>
          </w:p>
        </w:tc>
        <w:tc>
          <w:tcPr>
            <w:tcW w:type="dxa" w:w="3288"/>
            <w:shd w:fill="D9EAD3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19"/>
              </w:rPr>
              <w:t>Описание недостатка</w:t>
            </w:r>
          </w:p>
        </w:tc>
        <w:tc>
          <w:tcPr>
            <w:tcW w:type="dxa" w:w="2268"/>
            <w:shd w:fill="D9EAD3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19"/>
              </w:rPr>
              <w:t>Что требуется устранить</w:t>
            </w:r>
          </w:p>
        </w:tc>
        <w:tc>
          <w:tcPr>
            <w:tcW w:type="dxa" w:w="1247"/>
            <w:shd w:fill="D9EAD3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19"/>
              </w:rPr>
              <w:t>Срок устранения</w:t>
            </w:r>
          </w:p>
        </w:tc>
      </w:tr>
      <w:tr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</w:tr>
      <w:tr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</w:tr>
      <w:tr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</w:tr>
      <w:tr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</w:tr>
      <w:tr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24"/>
            <w:tcMar>
              <w:top w:w="130" w:type="dxa"/>
              <w:start w:w="100" w:type="dxa"/>
              <w:bottom w:w="130" w:type="dxa"/>
              <w:end w:w="100" w:type="dxa"/>
            </w:tcMar>
            <w:vAlign w:val="center"/>
          </w:tcPr>
          <w:p>
            <w:r/>
          </w:p>
        </w:tc>
      </w:tr>
    </w:tbl>
    <w:p>
      <w:pPr>
        <w:spacing w:after="60"/>
      </w:pPr>
      <w:r>
        <w:t>Дополнительные пояснения и ссылки на фотофиксацию:</w:t>
      </w:r>
    </w:p>
    <w:p>
      <w:pPr>
        <w:spacing w:after="60"/>
      </w:pPr>
      <w:r>
        <w:t>_________________________________________________________________________________________________________</w:t>
      </w:r>
    </w:p>
    <w:p>
      <w:pPr>
        <w:spacing w:after="60"/>
      </w:pPr>
      <w:r>
        <w:t>_________________________________________________________________________________________________________</w:t>
      </w:r>
    </w:p>
    <w:p>
      <w:pPr>
        <w:spacing w:after="60"/>
      </w:pPr>
      <w:r>
        <w:t>Фото / видео приложены: да / нет. Перечень файлов: _________________________________________________</w:t>
      </w:r>
    </w:p>
    <w:p>
      <w:pPr>
        <w:spacing w:after="60"/>
      </w:pPr>
      <w:r>
        <w:t>_________________________________________________________________________________________________________</w:t>
      </w:r>
    </w:p>
    <w:p>
      <w:pPr>
        <w:spacing w:after="60"/>
      </w:pPr>
      <w:r>
        <w:t>Позиция Подрядчика по выявленным недостаткам: согласен / частично согласен / не согласен.</w:t>
      </w:r>
    </w:p>
    <w:p>
      <w:pPr>
        <w:spacing w:after="60"/>
      </w:pPr>
      <w:r>
        <w:t>Срок для устранения недостатков: до «___» __________ 20___ г. / согласно графику, согласованному сторонами.</w:t>
      </w:r>
    </w:p>
    <w:p>
      <w:pPr>
        <w:spacing w:after="60"/>
      </w:pPr>
      <w:r>
        <w:t>Настоящий дефектный акт составлен для фиксации недостатков при приёмке результата работ и может использоваться как приложение к акту приёмки, претензии или иным документам.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</w:tblPr>
      <w:tblGrid>
        <w:gridCol w:w="4873"/>
        <w:gridCol w:w="4873"/>
      </w:tblGrid>
      <w:tr>
        <w:tc>
          <w:tcPr>
            <w:tcW w:type="dxa" w:w="4873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  <w:shd w:fill="F2F2F2"/>
          </w:tcPr>
          <w:p>
            <w:pPr>
              <w:jc w:val="center"/>
            </w:pPr>
            <w:r>
              <w:rPr>
                <w:b/>
              </w:rPr>
              <w:t>Заказчик:</w:t>
            </w:r>
          </w:p>
        </w:tc>
        <w:tc>
          <w:tcPr>
            <w:tcW w:type="dxa" w:w="4873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  <w:shd w:fill="F2F2F2"/>
          </w:tcPr>
          <w:p>
            <w:pPr>
              <w:jc w:val="center"/>
            </w:pPr>
            <w:r>
              <w:rPr>
                <w:b/>
              </w:rPr>
              <w:t>Подрядчик / представитель Подрядчика:</w:t>
            </w:r>
          </w:p>
        </w:tc>
      </w:tr>
      <w:tr>
        <w:tc>
          <w:tcPr>
            <w:tcW w:type="dxa" w:w="4873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t>___________________ /___________________/</w:t>
              <w:br/>
              <w:t>(подпись)                 (ФИО)</w:t>
            </w:r>
          </w:p>
        </w:tc>
        <w:tc>
          <w:tcPr>
            <w:tcW w:type="dxa" w:w="4873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t>___________________ /___________________/</w:t>
              <w:br/>
              <w:t>(подпись)                 (ФИО)</w:t>
            </w:r>
          </w:p>
        </w:tc>
      </w:tr>
    </w:tbl>
    <w:sectPr w:rsidR="00FC693F" w:rsidRPr="0006063C" w:rsidSect="00034616">
      <w:pgSz w:w="12240" w:h="15840"/>
      <w:pgMar w:top="1134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